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68" w:rsidRDefault="00382168">
      <w:pPr>
        <w:jc w:val="center"/>
        <w:rPr>
          <w:rFonts w:ascii="Times New Roman" w:eastAsia="Times New Roman" w:hAnsi="Times New Roman" w:cs="Times New Roman"/>
          <w:b/>
          <w:sz w:val="32"/>
          <w:szCs w:val="32"/>
        </w:rPr>
      </w:pPr>
    </w:p>
    <w:p w:rsidR="00382168" w:rsidRDefault="00382168">
      <w:pPr>
        <w:jc w:val="center"/>
        <w:rPr>
          <w:rFonts w:ascii="Times New Roman" w:eastAsia="Times New Roman" w:hAnsi="Times New Roman" w:cs="Times New Roman"/>
          <w:b/>
          <w:sz w:val="32"/>
          <w:szCs w:val="32"/>
        </w:rPr>
      </w:pPr>
    </w:p>
    <w:p w:rsidR="00382168" w:rsidRDefault="00F325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aims to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all the issues that have been identified in assessment task 1 as well as the plans to resolve them that have been given in assessment task 2. This report would serve as a monitoring guideline of the action plans to combat the </w:t>
      </w:r>
      <w:r>
        <w:rPr>
          <w:rFonts w:ascii="Times New Roman" w:eastAsia="Times New Roman" w:hAnsi="Times New Roman" w:cs="Times New Roman"/>
          <w:sz w:val="24"/>
          <w:szCs w:val="24"/>
        </w:rPr>
        <w:t>risks of expanding to the new shop at Toowoomba.</w:t>
      </w:r>
    </w:p>
    <w:p w:rsidR="00382168" w:rsidRDefault="00F32511">
      <w:pPr>
        <w:rPr>
          <w:rFonts w:ascii="Times New Roman" w:eastAsia="Times New Roman" w:hAnsi="Times New Roman" w:cs="Times New Roman"/>
          <w:sz w:val="24"/>
          <w:szCs w:val="24"/>
        </w:rPr>
      </w:pPr>
      <w:r>
        <w:br w:type="page"/>
      </w:r>
    </w:p>
    <w:p w:rsidR="00382168" w:rsidRDefault="00F32511">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Introduction</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 issues that have been identified in Assessment Task 1 have been given an action plan in Assessment Task 2. These action plans have given solutions about how t</w:t>
      </w:r>
      <w:r>
        <w:rPr>
          <w:rFonts w:ascii="Times New Roman" w:eastAsia="Times New Roman" w:hAnsi="Times New Roman" w:cs="Times New Roman"/>
          <w:sz w:val="24"/>
          <w:szCs w:val="24"/>
        </w:rPr>
        <w:t xml:space="preserve">o tackle the risks that </w:t>
      </w:r>
      <w:proofErr w:type="spellStart"/>
      <w:r>
        <w:rPr>
          <w:rFonts w:ascii="Times New Roman" w:eastAsia="Times New Roman" w:hAnsi="Times New Roman" w:cs="Times New Roman"/>
          <w:sz w:val="24"/>
          <w:szCs w:val="24"/>
        </w:rPr>
        <w:t>MacVille</w:t>
      </w:r>
      <w:proofErr w:type="spellEnd"/>
      <w:r>
        <w:rPr>
          <w:rFonts w:ascii="Times New Roman" w:eastAsia="Times New Roman" w:hAnsi="Times New Roman" w:cs="Times New Roman"/>
          <w:sz w:val="24"/>
          <w:szCs w:val="24"/>
        </w:rPr>
        <w:t xml:space="preserve"> may face while expanding the new store at Toowoomba. This part of the report would be monitoring all the action plans to see if they are effectively implemented so that the problems are resolved and the company profits the </w:t>
      </w:r>
      <w:r>
        <w:rPr>
          <w:rFonts w:ascii="Times New Roman" w:eastAsia="Times New Roman" w:hAnsi="Times New Roman" w:cs="Times New Roman"/>
          <w:sz w:val="24"/>
          <w:szCs w:val="24"/>
        </w:rPr>
        <w:t>most from the expansion.</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properly monitor the action plans, each section of the plan is going to be analyzed separately. </w:t>
      </w:r>
    </w:p>
    <w:p w:rsidR="00382168" w:rsidRDefault="00F325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initial risk factors that were detected at the first phase of the expansion plan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been very well described to the a</w:t>
      </w:r>
      <w:r>
        <w:rPr>
          <w:rFonts w:ascii="Times New Roman" w:eastAsia="Times New Roman" w:hAnsi="Times New Roman" w:cs="Times New Roman"/>
          <w:sz w:val="24"/>
          <w:szCs w:val="24"/>
        </w:rPr>
        <w:t xml:space="preserve">uthorities. The risks have been classified according to the </w:t>
      </w:r>
      <w:proofErr w:type="spellStart"/>
      <w:r>
        <w:rPr>
          <w:rFonts w:ascii="Times New Roman" w:eastAsia="Times New Roman" w:hAnsi="Times New Roman" w:cs="Times New Roman"/>
          <w:sz w:val="24"/>
          <w:szCs w:val="24"/>
        </w:rPr>
        <w:t>severeness</w:t>
      </w:r>
      <w:proofErr w:type="spellEnd"/>
      <w:r>
        <w:rPr>
          <w:rFonts w:ascii="Times New Roman" w:eastAsia="Times New Roman" w:hAnsi="Times New Roman" w:cs="Times New Roman"/>
          <w:sz w:val="24"/>
          <w:szCs w:val="24"/>
        </w:rPr>
        <w:t xml:space="preserve"> of the risks. The biggest two risks were the growing competition of the area and the risk of paying a lump sum fine for over usage of water for the dishwasher. </w:t>
      </w:r>
      <w:proofErr w:type="spellStart"/>
      <w:r>
        <w:rPr>
          <w:rFonts w:ascii="Times New Roman" w:eastAsia="Times New Roman" w:hAnsi="Times New Roman" w:cs="Times New Roman"/>
          <w:sz w:val="24"/>
          <w:szCs w:val="24"/>
        </w:rPr>
        <w:t>MacVille</w:t>
      </w:r>
      <w:proofErr w:type="spellEnd"/>
      <w:r>
        <w:rPr>
          <w:rFonts w:ascii="Times New Roman" w:eastAsia="Times New Roman" w:hAnsi="Times New Roman" w:cs="Times New Roman"/>
          <w:sz w:val="24"/>
          <w:szCs w:val="24"/>
        </w:rPr>
        <w:t xml:space="preserve"> was advised to u</w:t>
      </w:r>
      <w:r>
        <w:rPr>
          <w:rFonts w:ascii="Times New Roman" w:eastAsia="Times New Roman" w:hAnsi="Times New Roman" w:cs="Times New Roman"/>
          <w:sz w:val="24"/>
          <w:szCs w:val="24"/>
        </w:rPr>
        <w:t xml:space="preserve">pgrade the water system by the newly appointed manager, Ash.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was further planned that </w:t>
      </w:r>
      <w:proofErr w:type="spellStart"/>
      <w:r>
        <w:rPr>
          <w:rFonts w:ascii="Times New Roman" w:eastAsia="Times New Roman" w:hAnsi="Times New Roman" w:cs="Times New Roman"/>
          <w:sz w:val="24"/>
          <w:szCs w:val="24"/>
        </w:rPr>
        <w:t>MacVille</w:t>
      </w:r>
      <w:proofErr w:type="spellEnd"/>
      <w:r>
        <w:rPr>
          <w:rFonts w:ascii="Times New Roman" w:eastAsia="Times New Roman" w:hAnsi="Times New Roman" w:cs="Times New Roman"/>
          <w:sz w:val="24"/>
          <w:szCs w:val="24"/>
        </w:rPr>
        <w:t xml:space="preserve"> should open an account at a bank which is closer to the store. It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also planned that the shop would have a teleconferencing system that would help with th</w:t>
      </w:r>
      <w:r>
        <w:rPr>
          <w:rFonts w:ascii="Times New Roman" w:eastAsia="Times New Roman" w:hAnsi="Times New Roman" w:cs="Times New Roman"/>
          <w:sz w:val="24"/>
          <w:szCs w:val="24"/>
        </w:rPr>
        <w:t>e communication between the workers there and the senior members and the authorities at Brisbane. The initial report of the manager explained that the approach to the cafe had problems due to being blocked by trucks. Weekly management meetings were decided</w:t>
      </w:r>
      <w:r>
        <w:rPr>
          <w:rFonts w:ascii="Times New Roman" w:eastAsia="Times New Roman" w:hAnsi="Times New Roman" w:cs="Times New Roman"/>
          <w:sz w:val="24"/>
          <w:szCs w:val="24"/>
        </w:rPr>
        <w:t xml:space="preserve"> upon so that the operations of the new shop could be kept an eye on and proper changes could be made wherever necessary. Dual flush toilets were meant to be installed at the washroom. Water conservation process was planned to be completely revamped.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assistant manager of the store was to be trained during the morning hours, so as to help him with on hand experiences. To prevent over using water, a water gauge was decided to be installed at the staff room, so that everyone could notice the usage and use</w:t>
      </w:r>
      <w:r>
        <w:rPr>
          <w:rFonts w:ascii="Times New Roman" w:eastAsia="Times New Roman" w:hAnsi="Times New Roman" w:cs="Times New Roman"/>
          <w:sz w:val="24"/>
          <w:szCs w:val="24"/>
        </w:rPr>
        <w:t xml:space="preserve"> the dishwasher and other water </w:t>
      </w:r>
      <w:proofErr w:type="spellStart"/>
      <w:r>
        <w:rPr>
          <w:rFonts w:ascii="Times New Roman" w:eastAsia="Times New Roman" w:hAnsi="Times New Roman" w:cs="Times New Roman"/>
          <w:sz w:val="24"/>
          <w:szCs w:val="24"/>
        </w:rPr>
        <w:t>dependant</w:t>
      </w:r>
      <w:proofErr w:type="spellEnd"/>
      <w:r>
        <w:rPr>
          <w:rFonts w:ascii="Times New Roman" w:eastAsia="Times New Roman" w:hAnsi="Times New Roman" w:cs="Times New Roman"/>
          <w:sz w:val="24"/>
          <w:szCs w:val="24"/>
        </w:rPr>
        <w:t xml:space="preserve"> things accordingly. The dishwasher was planned to be replaced completely. </w:t>
      </w:r>
    </w:p>
    <w:p w:rsidR="00382168" w:rsidRDefault="00F325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Implementation</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implementation to tackle the risks that were identified in Assessment task 1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met with varying degrees of success.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bank account that was supposed to be opened at a closer bank or branch, had been made into a reality about four weeks after the shop started to operate, when it was originally intended to be opened within one week. However, this is not the regular bank</w:t>
      </w:r>
      <w:r>
        <w:rPr>
          <w:rFonts w:ascii="Times New Roman" w:eastAsia="Times New Roman" w:hAnsi="Times New Roman" w:cs="Times New Roman"/>
          <w:sz w:val="24"/>
          <w:szCs w:val="24"/>
        </w:rPr>
        <w:t xml:space="preserve"> where </w:t>
      </w:r>
      <w:proofErr w:type="spellStart"/>
      <w:r>
        <w:rPr>
          <w:rFonts w:ascii="Times New Roman" w:eastAsia="Times New Roman" w:hAnsi="Times New Roman" w:cs="Times New Roman"/>
          <w:sz w:val="24"/>
          <w:szCs w:val="24"/>
        </w:rPr>
        <w:t>MacVille</w:t>
      </w:r>
      <w:proofErr w:type="spellEnd"/>
      <w:r>
        <w:rPr>
          <w:rFonts w:ascii="Times New Roman" w:eastAsia="Times New Roman" w:hAnsi="Times New Roman" w:cs="Times New Roman"/>
          <w:sz w:val="24"/>
          <w:szCs w:val="24"/>
        </w:rPr>
        <w:t xml:space="preserve"> has its other accounts. This has made it a little difficult to get the same hassle free services that the company is used to receive at its branches in Brisbane.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teleconferencing system was set to be installed within six months of the </w:t>
      </w:r>
      <w:r>
        <w:rPr>
          <w:rFonts w:ascii="Times New Roman" w:eastAsia="Times New Roman" w:hAnsi="Times New Roman" w:cs="Times New Roman"/>
          <w:sz w:val="24"/>
          <w:szCs w:val="24"/>
        </w:rPr>
        <w:t>shop being opened. This system is yet to be made into a reality. The rollout of the federal government’s National Broadband Network caused this and the company is trying to look for other solutions to this, so that the system can be installed at an earlies</w:t>
      </w:r>
      <w:r>
        <w:rPr>
          <w:rFonts w:ascii="Times New Roman" w:eastAsia="Times New Roman" w:hAnsi="Times New Roman" w:cs="Times New Roman"/>
          <w:sz w:val="24"/>
          <w:szCs w:val="24"/>
        </w:rPr>
        <w:t xml:space="preserve">t. This would immensely help the company; weekly or monthly meetings and daily communication between Brisbane and Toowoomba would become much easier.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training of the assistant manager has been successfully moved in the morning time. This has helped hi</w:t>
      </w:r>
      <w:r>
        <w:rPr>
          <w:rFonts w:ascii="Times New Roman" w:eastAsia="Times New Roman" w:hAnsi="Times New Roman" w:cs="Times New Roman"/>
          <w:sz w:val="24"/>
          <w:szCs w:val="24"/>
        </w:rPr>
        <w:t xml:space="preserve">m to learn a lot about the operations of the shop and about the different roles of the individual employees of the store. Having on hand experience has made him a valuable employee of the company in a very short period of time.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by-law regarding the wa</w:t>
      </w:r>
      <w:r>
        <w:rPr>
          <w:rFonts w:ascii="Times New Roman" w:eastAsia="Times New Roman" w:hAnsi="Times New Roman" w:cs="Times New Roman"/>
          <w:sz w:val="24"/>
          <w:szCs w:val="24"/>
        </w:rPr>
        <w:t xml:space="preserve">ter usage has been reviewed by the Board of Directors and the CEO and a new company policy has been written about this. Though a specific procedure is not yet clear, it is being seen that the company is being compliant with the law.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Weekly management meet</w:t>
      </w:r>
      <w:r>
        <w:rPr>
          <w:rFonts w:ascii="Times New Roman" w:eastAsia="Times New Roman" w:hAnsi="Times New Roman" w:cs="Times New Roman"/>
          <w:sz w:val="24"/>
          <w:szCs w:val="24"/>
        </w:rPr>
        <w:t>ings were planned to be finished by 3.00 pm. This is happening as planned. But sometimes, the manager has to overstay as requested by the head office team. The CEO has not issued an excusal letter to the manager, as promised initially. This gives the manag</w:t>
      </w:r>
      <w:r>
        <w:rPr>
          <w:rFonts w:ascii="Times New Roman" w:eastAsia="Times New Roman" w:hAnsi="Times New Roman" w:cs="Times New Roman"/>
          <w:sz w:val="24"/>
          <w:szCs w:val="24"/>
        </w:rPr>
        <w:t>er no authority to leave at 3.00 pm.</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non-native plants that were at the shop have been changed. This has also helped to curtail the water uses, as the previous plants had to be kept fully watered all the time. The five-star rated WELS dishwasher has be</w:t>
      </w:r>
      <w:r>
        <w:rPr>
          <w:rFonts w:ascii="Times New Roman" w:eastAsia="Times New Roman" w:hAnsi="Times New Roman" w:cs="Times New Roman"/>
          <w:sz w:val="24"/>
          <w:szCs w:val="24"/>
        </w:rPr>
        <w:t>en installed within the first six months as planned originally.</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Toowoomba City Council has approved of the company’s request for Goldsmith to “make </w:t>
      </w:r>
      <w:proofErr w:type="gramStart"/>
      <w:r>
        <w:rPr>
          <w:rFonts w:ascii="Times New Roman" w:eastAsia="Times New Roman" w:hAnsi="Times New Roman" w:cs="Times New Roman"/>
          <w:sz w:val="24"/>
          <w:szCs w:val="24"/>
        </w:rPr>
        <w:t>good</w:t>
      </w:r>
      <w:proofErr w:type="gramEnd"/>
      <w:r>
        <w:rPr>
          <w:rFonts w:ascii="Times New Roman" w:eastAsia="Times New Roman" w:hAnsi="Times New Roman" w:cs="Times New Roman"/>
          <w:sz w:val="24"/>
          <w:szCs w:val="24"/>
        </w:rPr>
        <w:t xml:space="preserve">” on behalf of the company.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Audits were planned, but till now only one internal audit has been conducted; while there should have been one every two months. It has been said by the manager that the distance between Brisbane and Toowoomba is making it difficult for the auditors to com</w:t>
      </w:r>
      <w:r>
        <w:rPr>
          <w:rFonts w:ascii="Times New Roman" w:eastAsia="Times New Roman" w:hAnsi="Times New Roman" w:cs="Times New Roman"/>
          <w:sz w:val="24"/>
          <w:szCs w:val="24"/>
        </w:rPr>
        <w:t xml:space="preserve">e to the shop to conduct the audits.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on water saving process is not being complied with, as there </w:t>
      </w:r>
      <w:proofErr w:type="gramStart"/>
      <w:r>
        <w:rPr>
          <w:rFonts w:ascii="Times New Roman" w:eastAsia="Times New Roman" w:hAnsi="Times New Roman" w:cs="Times New Roman"/>
          <w:sz w:val="24"/>
          <w:szCs w:val="24"/>
        </w:rPr>
        <w:t>is still no written instructions</w:t>
      </w:r>
      <w:proofErr w:type="gramEnd"/>
      <w:r>
        <w:rPr>
          <w:rFonts w:ascii="Times New Roman" w:eastAsia="Times New Roman" w:hAnsi="Times New Roman" w:cs="Times New Roman"/>
          <w:sz w:val="24"/>
          <w:szCs w:val="24"/>
        </w:rPr>
        <w:t xml:space="preserve"> about it. The water tank that had been built in the courtyard is not being used yet because there were some issues </w:t>
      </w:r>
      <w:r>
        <w:rPr>
          <w:rFonts w:ascii="Times New Roman" w:eastAsia="Times New Roman" w:hAnsi="Times New Roman" w:cs="Times New Roman"/>
          <w:sz w:val="24"/>
          <w:szCs w:val="24"/>
        </w:rPr>
        <w:t xml:space="preserve">with the plumbing. </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that had ensued involving uniforms has not been resolved. </w:t>
      </w:r>
      <w:proofErr w:type="gramStart"/>
      <w:r>
        <w:rPr>
          <w:rFonts w:ascii="Times New Roman" w:eastAsia="Times New Roman" w:hAnsi="Times New Roman" w:cs="Times New Roman"/>
          <w:sz w:val="24"/>
          <w:szCs w:val="24"/>
        </w:rPr>
        <w:t>These original staff are</w:t>
      </w:r>
      <w:proofErr w:type="gramEnd"/>
      <w:r>
        <w:rPr>
          <w:rFonts w:ascii="Times New Roman" w:eastAsia="Times New Roman" w:hAnsi="Times New Roman" w:cs="Times New Roman"/>
          <w:sz w:val="24"/>
          <w:szCs w:val="24"/>
        </w:rPr>
        <w:t xml:space="preserve"> now training the new employees. This is also helping to reduce training costs for the company. Moreover, they are not explaining the uniform </w:t>
      </w:r>
      <w:r>
        <w:rPr>
          <w:rFonts w:ascii="Times New Roman" w:eastAsia="Times New Roman" w:hAnsi="Times New Roman" w:cs="Times New Roman"/>
          <w:sz w:val="24"/>
          <w:szCs w:val="24"/>
        </w:rPr>
        <w:t>regulations to the new employees. This resulted in more non-compliance regarding the uniform issue.</w:t>
      </w:r>
    </w:p>
    <w:p w:rsidR="00382168" w:rsidRDefault="00F325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p w:rsidR="00382168" w:rsidRDefault="00F32511">
      <w:pPr>
        <w:rPr>
          <w:rFonts w:ascii="Times New Roman" w:eastAsia="Times New Roman" w:hAnsi="Times New Roman" w:cs="Times New Roman"/>
          <w:sz w:val="24"/>
          <w:szCs w:val="24"/>
        </w:rPr>
      </w:pPr>
      <w:r>
        <w:rPr>
          <w:rFonts w:ascii="Times New Roman" w:eastAsia="Times New Roman" w:hAnsi="Times New Roman" w:cs="Times New Roman"/>
          <w:sz w:val="24"/>
          <w:szCs w:val="24"/>
        </w:rPr>
        <w:t>As it is very evident from the absolute report delivered by the Store manager, the risks that have been identified during the due course can be cl</w:t>
      </w:r>
      <w:r>
        <w:rPr>
          <w:rFonts w:ascii="Times New Roman" w:eastAsia="Times New Roman" w:hAnsi="Times New Roman" w:cs="Times New Roman"/>
          <w:sz w:val="24"/>
          <w:szCs w:val="24"/>
        </w:rPr>
        <w:t xml:space="preserve">assified into certain broader penchants. There has a considerable dimension of legal trouble that have the potential to evolve into severity of consequences. As the by-law compliance index suggests, the workers are undergoing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apparent dearth of water dur</w:t>
      </w:r>
      <w:r>
        <w:rPr>
          <w:rFonts w:ascii="Times New Roman" w:eastAsia="Times New Roman" w:hAnsi="Times New Roman" w:cs="Times New Roman"/>
          <w:sz w:val="24"/>
          <w:szCs w:val="24"/>
        </w:rPr>
        <w:t>ing dishwashing since the chief moiety of the entire reservoir of water owes a considerable amount of water from the corresponding council. Consequently, the workers have to compromise the usage of water as per the priority of purposes which herald an embe</w:t>
      </w:r>
      <w:r>
        <w:rPr>
          <w:rFonts w:ascii="Times New Roman" w:eastAsia="Times New Roman" w:hAnsi="Times New Roman" w:cs="Times New Roman"/>
          <w:sz w:val="24"/>
          <w:szCs w:val="24"/>
        </w:rPr>
        <w:t xml:space="preserve">dded paucity across the entire channel. Though the enterprise owns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desire to install native water plants in order to compensate the residual requirement of water while reducing the foreign dependence. Apart from that, they seem quite adamant to recruit </w:t>
      </w:r>
      <w:r>
        <w:rPr>
          <w:rFonts w:ascii="Times New Roman" w:eastAsia="Times New Roman" w:hAnsi="Times New Roman" w:cs="Times New Roman"/>
          <w:sz w:val="24"/>
          <w:szCs w:val="24"/>
        </w:rPr>
        <w:t>competent chauffeurs in order to ensure the safety of their indispensable executive since they are recently suffering from impeded access in to the premises.</w:t>
      </w:r>
    </w:p>
    <w:sectPr w:rsidR="0038216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2168"/>
    <w:rsid w:val="00382168"/>
    <w:rsid w:val="00F3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2018-08-03T12:11:00Z</dcterms:created>
  <dcterms:modified xsi:type="dcterms:W3CDTF">2018-08-03T12:12:00Z</dcterms:modified>
</cp:coreProperties>
</file>